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Către _____________________________</w:t>
      </w:r>
    </w:p>
    <w:p w:rsidR="00000000" w:rsidDel="00000000" w:rsidP="00000000" w:rsidRDefault="00000000" w:rsidRPr="00000000" w14:paraId="00000002">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la _____________________________</w:t>
      </w:r>
    </w:p>
    <w:p w:rsidR="00000000" w:rsidDel="00000000" w:rsidP="00000000" w:rsidRDefault="00000000" w:rsidRPr="00000000" w14:paraId="00000005">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w:t>
      </w:r>
    </w:p>
    <w:p w:rsidR="00000000" w:rsidDel="00000000" w:rsidP="00000000" w:rsidRDefault="00000000" w:rsidRPr="00000000" w14:paraId="00000006">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NOTIFICARE </w:t>
      </w:r>
    </w:p>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privind imposibilitatea executării obligațiilor contractuale</w:t>
      </w:r>
    </w:p>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Stimați Domni/Stimate Doamne, </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 prezenta vă informăm, în baza prevederilor art. 904 din Codul Civil al RM, despre imposibiltatea temporară de a executa obligațiile noastre față de compania Dvs. conform Contractului __________________________ din ______________ 20__ care a fost încheiat între _____________________________ și ____________________________.</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data de 13.03.2020, în Republica Moldova fost anunțat Cod Roșu referitor la situaţia epidemiologică legată de infecţia COVID-19. Ulterior, la data de 17.03.2020 Parlamentul a anunțat starea de urgență pe tot teritoriul Republicii Moldova. Din cauza măsurilor restrictive luate de către Comisia naţională extraordinară de sănătate publică și Comisia pentru Situaţii Excepţionale, au fost create impedimente pentru activitatea companiei noastre: în urma implementării măsurilor respective, activitatea companiei noastre a fost blocată.</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 art. 904 alin. (1) din Codul Civil al RM, neexecutarea obligației debitorului este justificată dacă ea se datorează unui impediment în afara controlului debitorului și dacă debitorului nu i se putea cere în mod rezonabil să evite sau să depășească impedimentul ori consecințele acestuia.</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moment, suntem în imposibilitatea de a executa obligațiile contractuale asumate, inclusiv obligațile de... (</w:t>
      </w:r>
      <w:r w:rsidDel="00000000" w:rsidR="00000000" w:rsidRPr="00000000">
        <w:rPr>
          <w:rFonts w:ascii="Calibri" w:cs="Calibri" w:eastAsia="Calibri" w:hAnsi="Calibri"/>
          <w:rtl w:val="0"/>
        </w:rPr>
        <w:t xml:space="preserve">De indicat ce obligații nu pot fi executate: de ex., cele legate de achitarea chiriei conf. contractului, livrarea mărfii, desfășurarea anumitor evenimente, etc.)...</w:t>
      </w:r>
      <w:r w:rsidDel="00000000" w:rsidR="00000000" w:rsidRPr="00000000">
        <w:rPr>
          <w:rFonts w:ascii="Calibri" w:cs="Calibri" w:eastAsia="Calibri" w:hAnsi="Calibri"/>
          <w:sz w:val="24"/>
          <w:szCs w:val="24"/>
          <w:rtl w:val="0"/>
        </w:rPr>
        <w:t xml:space="preserve"> în baza contractului susmenționat. Impedimentele pentru executarea obligațiilor sunt în afara controlului nostru și nu puteau fi luate în considerare la data încheierii Contractului.</w:t>
      </w:r>
    </w:p>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Reieșind din cele relatate, vă anunțăm despre suspendarea executării obligațiilor susmenționate pe durata menținerii măsurilor extraordinare. După anularea acestor măsuri care au creat impedimente pentru activitatea noastră, vă vom anunța despre posibilitatea reluării executării obligațiilor respective.</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 respect,</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 </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Fonts w:ascii="Calibri" w:cs="Calibri" w:eastAsia="Calibri" w:hAnsi="Calibri"/>
          <w:sz w:val="24"/>
          <w:szCs w:val="24"/>
          <w:rtl w:val="0"/>
        </w:rPr>
        <w:t xml:space="preserve">Data: ________________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